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1F6C" w14:textId="01AAC556" w:rsidR="00D76E5D" w:rsidRPr="008A3749" w:rsidRDefault="00D76E5D" w:rsidP="00D76E5D">
      <w:pPr>
        <w:pStyle w:val="Overskrift1"/>
        <w:rPr>
          <w:color w:val="833C0B" w:themeColor="accent2" w:themeShade="80"/>
        </w:rPr>
      </w:pPr>
      <w:r w:rsidRPr="008A3749">
        <w:rPr>
          <w:color w:val="833C0B" w:themeColor="accent2" w:themeShade="80"/>
        </w:rPr>
        <w:t>PEDAGOGISK RAPPORT, GRUNNSKOLE</w:t>
      </w:r>
    </w:p>
    <w:p w14:paraId="67A05923" w14:textId="39ADE359" w:rsidR="00D76E5D" w:rsidRDefault="00D76E5D" w:rsidP="00D76E5D">
      <w:pPr>
        <w:rPr>
          <w:sz w:val="20"/>
          <w:szCs w:val="20"/>
        </w:rPr>
      </w:pPr>
      <w:r>
        <w:rPr>
          <w:sz w:val="20"/>
          <w:szCs w:val="20"/>
        </w:rPr>
        <w:t>Unntatt offentlighet jamfør Offentlighetsloven §13 og Forvaltningsloven §13</w:t>
      </w:r>
    </w:p>
    <w:p w14:paraId="0D88938C" w14:textId="77777777" w:rsidR="00D76E5D" w:rsidRPr="008A3749" w:rsidRDefault="00D76E5D" w:rsidP="00D76E5D">
      <w:pPr>
        <w:pStyle w:val="Overskrift2"/>
        <w:rPr>
          <w:color w:val="833C0B" w:themeColor="accent2" w:themeShade="80"/>
        </w:rPr>
      </w:pPr>
      <w:r w:rsidRPr="008A3749">
        <w:rPr>
          <w:color w:val="833C0B" w:themeColor="accent2" w:themeShade="80"/>
        </w:rPr>
        <w:t>OPPLYNSINGER OM ELEVEN</w:t>
      </w:r>
    </w:p>
    <w:tbl>
      <w:tblPr>
        <w:tblStyle w:val="Tabellrutenett"/>
        <w:tblW w:w="9166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D76E5D" w:rsidRPr="00E82C5E" w14:paraId="7C282B07" w14:textId="77777777" w:rsidTr="00A11860">
        <w:trPr>
          <w:trHeight w:val="579"/>
        </w:trPr>
        <w:tc>
          <w:tcPr>
            <w:tcW w:w="4583" w:type="dxa"/>
          </w:tcPr>
          <w:p w14:paraId="4B9110B0" w14:textId="77777777" w:rsidR="00D76E5D" w:rsidRPr="00C05D33" w:rsidRDefault="00D76E5D" w:rsidP="00A11860">
            <w:r w:rsidRPr="00C05D33">
              <w:t xml:space="preserve">Elevens navn: </w:t>
            </w:r>
          </w:p>
          <w:p w14:paraId="173A1DEF" w14:textId="77777777" w:rsidR="00D76E5D" w:rsidRPr="00C05D33" w:rsidRDefault="00D76E5D" w:rsidP="00A11860"/>
        </w:tc>
        <w:tc>
          <w:tcPr>
            <w:tcW w:w="4583" w:type="dxa"/>
          </w:tcPr>
          <w:p w14:paraId="2B9B262D" w14:textId="246A644C" w:rsidR="00D76E5D" w:rsidRPr="00C05D33" w:rsidRDefault="00D76E5D" w:rsidP="00A11860">
            <w:pPr>
              <w:rPr>
                <w:color w:val="000000" w:themeColor="text1"/>
              </w:rPr>
            </w:pPr>
            <w:r w:rsidRPr="00C05D33">
              <w:rPr>
                <w:color w:val="000000" w:themeColor="text1"/>
              </w:rPr>
              <w:t>Skole</w:t>
            </w:r>
            <w:r w:rsidR="00C05D33" w:rsidRPr="00C05D33">
              <w:rPr>
                <w:color w:val="000000" w:themeColor="text1"/>
              </w:rPr>
              <w:t>ns navn</w:t>
            </w:r>
            <w:r w:rsidRPr="00C05D33">
              <w:rPr>
                <w:color w:val="000000" w:themeColor="text1"/>
              </w:rPr>
              <w:t>:</w:t>
            </w:r>
          </w:p>
          <w:p w14:paraId="7A1469B5" w14:textId="77777777" w:rsidR="00D76E5D" w:rsidRPr="00C05D33" w:rsidRDefault="00D76E5D" w:rsidP="00A11860"/>
        </w:tc>
      </w:tr>
      <w:tr w:rsidR="00D76E5D" w:rsidRPr="00E82C5E" w14:paraId="3E42D224" w14:textId="77777777" w:rsidTr="00A11860">
        <w:trPr>
          <w:trHeight w:val="596"/>
        </w:trPr>
        <w:tc>
          <w:tcPr>
            <w:tcW w:w="4583" w:type="dxa"/>
          </w:tcPr>
          <w:p w14:paraId="2C07A980" w14:textId="77777777" w:rsidR="00D76E5D" w:rsidRPr="00C05D33" w:rsidRDefault="004C44B6" w:rsidP="00A11860">
            <w:sdt>
              <w:sdtPr>
                <w:id w:val="121154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E5D" w:rsidRPr="00C05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E5D" w:rsidRPr="00C05D33">
              <w:t xml:space="preserve">Gutt      </w:t>
            </w:r>
            <w:sdt>
              <w:sdtPr>
                <w:id w:val="-19857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E5D" w:rsidRPr="00C05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E5D" w:rsidRPr="00C05D33">
              <w:t>Jente</w:t>
            </w:r>
          </w:p>
        </w:tc>
        <w:tc>
          <w:tcPr>
            <w:tcW w:w="4583" w:type="dxa"/>
          </w:tcPr>
          <w:p w14:paraId="3CFE5404" w14:textId="77777777" w:rsidR="00D76E5D" w:rsidRPr="00C05D33" w:rsidRDefault="00D76E5D" w:rsidP="00A11860">
            <w:r w:rsidRPr="00C05D33">
              <w:t>Kontaktlærer:</w:t>
            </w:r>
          </w:p>
          <w:p w14:paraId="03E9DFFE" w14:textId="77777777" w:rsidR="00D76E5D" w:rsidRPr="00C05D33" w:rsidRDefault="00D76E5D" w:rsidP="00A11860">
            <w:pPr>
              <w:rPr>
                <w:color w:val="000000" w:themeColor="text1"/>
              </w:rPr>
            </w:pPr>
          </w:p>
        </w:tc>
      </w:tr>
      <w:tr w:rsidR="00D76E5D" w:rsidRPr="00E82C5E" w14:paraId="5E5AAE9B" w14:textId="77777777" w:rsidTr="00A11860">
        <w:trPr>
          <w:trHeight w:val="894"/>
        </w:trPr>
        <w:tc>
          <w:tcPr>
            <w:tcW w:w="4583" w:type="dxa"/>
          </w:tcPr>
          <w:p w14:paraId="248471C4" w14:textId="77777777" w:rsidR="00D76E5D" w:rsidRPr="00C05D33" w:rsidRDefault="00D76E5D" w:rsidP="00A11860">
            <w:r w:rsidRPr="00C05D33">
              <w:t xml:space="preserve">Etnisitet:                           Morsmål:           </w:t>
            </w:r>
          </w:p>
          <w:p w14:paraId="080D3902" w14:textId="77777777" w:rsidR="00D76E5D" w:rsidRPr="00C05D33" w:rsidRDefault="00D76E5D" w:rsidP="00A11860">
            <w:r w:rsidRPr="00C05D33">
              <w:t xml:space="preserve">Behov for tolk: </w:t>
            </w:r>
            <w:sdt>
              <w:sdtPr>
                <w:id w:val="197393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E50BC2B" w14:textId="77777777" w:rsidR="00D76E5D" w:rsidRPr="00C05D33" w:rsidRDefault="00D76E5D" w:rsidP="00A11860"/>
        </w:tc>
        <w:tc>
          <w:tcPr>
            <w:tcW w:w="4583" w:type="dxa"/>
          </w:tcPr>
          <w:p w14:paraId="7A4FB188" w14:textId="77777777" w:rsidR="00D76E5D" w:rsidRPr="00C05D33" w:rsidRDefault="00D76E5D" w:rsidP="00A11860">
            <w:r w:rsidRPr="00C05D33">
              <w:t>Klassetrinn:</w:t>
            </w:r>
          </w:p>
        </w:tc>
      </w:tr>
      <w:tr w:rsidR="00D76E5D" w:rsidRPr="00E82C5E" w14:paraId="203302CC" w14:textId="77777777" w:rsidTr="00A11860">
        <w:trPr>
          <w:trHeight w:val="596"/>
        </w:trPr>
        <w:tc>
          <w:tcPr>
            <w:tcW w:w="4583" w:type="dxa"/>
          </w:tcPr>
          <w:p w14:paraId="57E9686B" w14:textId="77777777" w:rsidR="00D76E5D" w:rsidRPr="00C05D33" w:rsidRDefault="00D76E5D" w:rsidP="00A11860">
            <w:r w:rsidRPr="00C05D33">
              <w:t>Personnummer:</w:t>
            </w:r>
          </w:p>
          <w:p w14:paraId="3057B13B" w14:textId="77777777" w:rsidR="00D76E5D" w:rsidRPr="00C05D33" w:rsidRDefault="00D76E5D" w:rsidP="00A11860">
            <w:pPr>
              <w:rPr>
                <w:color w:val="FF0000"/>
              </w:rPr>
            </w:pPr>
          </w:p>
        </w:tc>
        <w:tc>
          <w:tcPr>
            <w:tcW w:w="4583" w:type="dxa"/>
          </w:tcPr>
          <w:p w14:paraId="2F36EE8A" w14:textId="77777777" w:rsidR="00D76E5D" w:rsidRPr="00C05D33" w:rsidRDefault="00D76E5D" w:rsidP="00A11860">
            <w:r w:rsidRPr="00C05D33">
              <w:t>Barnets bostedsadresse:</w:t>
            </w:r>
          </w:p>
          <w:p w14:paraId="6969F042" w14:textId="77777777" w:rsidR="00D76E5D" w:rsidRPr="00C05D33" w:rsidRDefault="00D76E5D" w:rsidP="00A11860"/>
        </w:tc>
      </w:tr>
    </w:tbl>
    <w:p w14:paraId="7141C8AD" w14:textId="7FE915EF" w:rsidR="00324B24" w:rsidRPr="008A3749" w:rsidRDefault="00597DE8" w:rsidP="00B50D78">
      <w:pPr>
        <w:pStyle w:val="Overskrift2"/>
        <w:rPr>
          <w:color w:val="833C0B" w:themeColor="accent2" w:themeShade="80"/>
        </w:rPr>
      </w:pPr>
      <w:r w:rsidRPr="008A3749">
        <w:rPr>
          <w:color w:val="833C0B" w:themeColor="accent2" w:themeShade="80"/>
        </w:rPr>
        <w:t xml:space="preserve">OPPLYSNINGER </w:t>
      </w:r>
      <w:r w:rsidR="00B50D78" w:rsidRPr="008A3749">
        <w:rPr>
          <w:color w:val="833C0B" w:themeColor="accent2" w:themeShade="80"/>
        </w:rPr>
        <w:t>OM FORESATTE (DEM SOM HAR FORELDREANSVAR)</w:t>
      </w:r>
    </w:p>
    <w:tbl>
      <w:tblPr>
        <w:tblStyle w:val="Tabellrutenett"/>
        <w:tblW w:w="9291" w:type="dxa"/>
        <w:tblLook w:val="04A0" w:firstRow="1" w:lastRow="0" w:firstColumn="1" w:lastColumn="0" w:noHBand="0" w:noVBand="1"/>
      </w:tblPr>
      <w:tblGrid>
        <w:gridCol w:w="4643"/>
        <w:gridCol w:w="4648"/>
      </w:tblGrid>
      <w:tr w:rsidR="008C7AE0" w:rsidRPr="00E82C5E" w14:paraId="4C1BB8E4" w14:textId="77777777" w:rsidTr="00A11860">
        <w:trPr>
          <w:trHeight w:val="262"/>
        </w:trPr>
        <w:tc>
          <w:tcPr>
            <w:tcW w:w="4643" w:type="dxa"/>
          </w:tcPr>
          <w:p w14:paraId="409E356A" w14:textId="77777777" w:rsidR="008C7AE0" w:rsidRPr="00E82C5E" w:rsidRDefault="008C7AE0" w:rsidP="00A118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Mor/foresatt (den som har foreldreansvar) </w:t>
            </w:r>
          </w:p>
        </w:tc>
        <w:tc>
          <w:tcPr>
            <w:tcW w:w="4648" w:type="dxa"/>
          </w:tcPr>
          <w:p w14:paraId="1073F8C8" w14:textId="77777777" w:rsidR="008C7AE0" w:rsidRPr="00E82C5E" w:rsidRDefault="008C7AE0" w:rsidP="00A118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Mor/foresatt (den som har foreldreansvar) </w:t>
            </w:r>
          </w:p>
        </w:tc>
      </w:tr>
      <w:tr w:rsidR="008C7AE0" w:rsidRPr="00E82C5E" w14:paraId="51EAEB41" w14:textId="77777777" w:rsidTr="00A11860">
        <w:trPr>
          <w:trHeight w:val="525"/>
        </w:trPr>
        <w:tc>
          <w:tcPr>
            <w:tcW w:w="4643" w:type="dxa"/>
          </w:tcPr>
          <w:p w14:paraId="5E90F16C" w14:textId="77777777" w:rsidR="008C7AE0" w:rsidRPr="006B665D" w:rsidRDefault="008C7AE0" w:rsidP="00A11860">
            <w:r w:rsidRPr="006B665D">
              <w:t>Navn:</w:t>
            </w:r>
          </w:p>
          <w:p w14:paraId="798A99F7" w14:textId="77777777" w:rsidR="008C7AE0" w:rsidRPr="006B665D" w:rsidRDefault="008C7AE0" w:rsidP="00A11860"/>
        </w:tc>
        <w:tc>
          <w:tcPr>
            <w:tcW w:w="4648" w:type="dxa"/>
          </w:tcPr>
          <w:p w14:paraId="5541A1D9" w14:textId="77777777" w:rsidR="008C7AE0" w:rsidRPr="006B665D" w:rsidRDefault="008C7AE0" w:rsidP="00A11860">
            <w:r w:rsidRPr="006B665D">
              <w:t xml:space="preserve">Navn:  </w:t>
            </w:r>
          </w:p>
        </w:tc>
      </w:tr>
      <w:tr w:rsidR="008C7AE0" w:rsidRPr="00E82C5E" w14:paraId="4DA2D6DF" w14:textId="77777777" w:rsidTr="00A11860">
        <w:trPr>
          <w:trHeight w:val="525"/>
        </w:trPr>
        <w:tc>
          <w:tcPr>
            <w:tcW w:w="4643" w:type="dxa"/>
          </w:tcPr>
          <w:p w14:paraId="3C500C42" w14:textId="77777777" w:rsidR="008C7AE0" w:rsidRPr="00E82C5E" w:rsidRDefault="008C7AE0" w:rsidP="00A11860">
            <w:r w:rsidRPr="00E82C5E">
              <w:t>Adresse:</w:t>
            </w:r>
          </w:p>
          <w:p w14:paraId="65F30C2D" w14:textId="77777777" w:rsidR="008C7AE0" w:rsidRPr="00E82C5E" w:rsidRDefault="008C7AE0" w:rsidP="00A11860"/>
        </w:tc>
        <w:tc>
          <w:tcPr>
            <w:tcW w:w="4648" w:type="dxa"/>
          </w:tcPr>
          <w:p w14:paraId="38271023" w14:textId="77777777" w:rsidR="008C7AE0" w:rsidRPr="00E82C5E" w:rsidRDefault="008C7AE0" w:rsidP="00A11860">
            <w:r w:rsidRPr="00E82C5E">
              <w:t xml:space="preserve">Adresse: </w:t>
            </w:r>
          </w:p>
        </w:tc>
      </w:tr>
      <w:tr w:rsidR="008C7AE0" w:rsidRPr="00E82C5E" w14:paraId="6ABAC698" w14:textId="77777777" w:rsidTr="00A11860">
        <w:trPr>
          <w:trHeight w:val="520"/>
        </w:trPr>
        <w:tc>
          <w:tcPr>
            <w:tcW w:w="4643" w:type="dxa"/>
          </w:tcPr>
          <w:p w14:paraId="7B19FFC7" w14:textId="77777777" w:rsidR="008C7AE0" w:rsidRPr="00E82C5E" w:rsidRDefault="008C7AE0" w:rsidP="00A11860">
            <w:r w:rsidRPr="00E82C5E">
              <w:t xml:space="preserve">Fødselsdato: </w:t>
            </w:r>
          </w:p>
        </w:tc>
        <w:tc>
          <w:tcPr>
            <w:tcW w:w="4648" w:type="dxa"/>
          </w:tcPr>
          <w:p w14:paraId="2F765C2C" w14:textId="77777777" w:rsidR="008C7AE0" w:rsidRPr="00E82C5E" w:rsidRDefault="008C7AE0" w:rsidP="00A11860">
            <w:r w:rsidRPr="00E82C5E">
              <w:t>Fødselsdato:</w:t>
            </w:r>
          </w:p>
        </w:tc>
      </w:tr>
      <w:tr w:rsidR="008C7AE0" w:rsidRPr="00E82C5E" w14:paraId="573E8092" w14:textId="77777777" w:rsidTr="00A11860">
        <w:trPr>
          <w:trHeight w:val="542"/>
        </w:trPr>
        <w:tc>
          <w:tcPr>
            <w:tcW w:w="4643" w:type="dxa"/>
          </w:tcPr>
          <w:p w14:paraId="1A61A16B" w14:textId="77777777" w:rsidR="008C7AE0" w:rsidRPr="00E82C5E" w:rsidRDefault="008C7AE0" w:rsidP="00A11860">
            <w:r w:rsidRPr="00E82C5E">
              <w:t>Arbeidssted:</w:t>
            </w:r>
          </w:p>
          <w:p w14:paraId="2E7A4470" w14:textId="77777777" w:rsidR="008C7AE0" w:rsidRPr="00E82C5E" w:rsidRDefault="008C7AE0" w:rsidP="00A11860"/>
        </w:tc>
        <w:tc>
          <w:tcPr>
            <w:tcW w:w="4648" w:type="dxa"/>
          </w:tcPr>
          <w:p w14:paraId="23A049DE" w14:textId="77777777" w:rsidR="008C7AE0" w:rsidRPr="00E82C5E" w:rsidRDefault="008C7AE0" w:rsidP="00A11860">
            <w:r w:rsidRPr="00E82C5E">
              <w:t>Arbeidssted:</w:t>
            </w:r>
          </w:p>
        </w:tc>
      </w:tr>
      <w:tr w:rsidR="008C7AE0" w:rsidRPr="00E82C5E" w14:paraId="639708CB" w14:textId="77777777" w:rsidTr="00A11860">
        <w:trPr>
          <w:trHeight w:val="525"/>
        </w:trPr>
        <w:tc>
          <w:tcPr>
            <w:tcW w:w="4643" w:type="dxa"/>
          </w:tcPr>
          <w:p w14:paraId="13D7405A" w14:textId="77777777" w:rsidR="008C7AE0" w:rsidRPr="00E82C5E" w:rsidRDefault="008C7AE0" w:rsidP="00A11860">
            <w:r w:rsidRPr="00E82C5E">
              <w:t xml:space="preserve">Mobilnummer: </w:t>
            </w:r>
          </w:p>
        </w:tc>
        <w:tc>
          <w:tcPr>
            <w:tcW w:w="4648" w:type="dxa"/>
          </w:tcPr>
          <w:p w14:paraId="43CC71F8" w14:textId="77777777" w:rsidR="008C7AE0" w:rsidRPr="00E82C5E" w:rsidRDefault="008C7AE0" w:rsidP="00A11860">
            <w:r w:rsidRPr="00E82C5E">
              <w:t>Mobilnummer:</w:t>
            </w:r>
          </w:p>
          <w:p w14:paraId="153D168E" w14:textId="77777777" w:rsidR="008C7AE0" w:rsidRPr="00E82C5E" w:rsidRDefault="008C7AE0" w:rsidP="00A11860"/>
        </w:tc>
      </w:tr>
      <w:tr w:rsidR="008C7AE0" w:rsidRPr="00E82C5E" w14:paraId="5F30D763" w14:textId="77777777" w:rsidTr="00A11860">
        <w:trPr>
          <w:trHeight w:val="1297"/>
        </w:trPr>
        <w:tc>
          <w:tcPr>
            <w:tcW w:w="4643" w:type="dxa"/>
          </w:tcPr>
          <w:p w14:paraId="34395154" w14:textId="77777777" w:rsidR="008C7AE0" w:rsidRPr="00E82C5E" w:rsidRDefault="008C7AE0" w:rsidP="00A11860">
            <w:r w:rsidRPr="00E82C5E">
              <w:t xml:space="preserve">Relasjon til barnet: </w:t>
            </w:r>
          </w:p>
          <w:bookmarkStart w:id="0" w:name="_Hlk121743304"/>
          <w:p w14:paraId="15F1C77A" w14:textId="77777777" w:rsidR="008C7AE0" w:rsidRPr="00E82C5E" w:rsidRDefault="004C44B6" w:rsidP="00A11860">
            <w:sdt>
              <w:sdtPr>
                <w:id w:val="197810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E0" w:rsidRPr="00E82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AE0" w:rsidRPr="00E82C5E">
              <w:t>Biologisk forelder</w:t>
            </w:r>
          </w:p>
          <w:p w14:paraId="777E637E" w14:textId="77777777" w:rsidR="008C7AE0" w:rsidRPr="00E82C5E" w:rsidRDefault="004C44B6" w:rsidP="00A11860">
            <w:sdt>
              <w:sdtPr>
                <w:id w:val="-31943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E0" w:rsidRPr="00E82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AE0" w:rsidRPr="00E82C5E">
              <w:t>Fosterforelder</w:t>
            </w:r>
          </w:p>
          <w:p w14:paraId="46BBC040" w14:textId="77777777" w:rsidR="008C7AE0" w:rsidRPr="00E82C5E" w:rsidRDefault="004C44B6" w:rsidP="00A11860">
            <w:sdt>
              <w:sdtPr>
                <w:id w:val="-17642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E0" w:rsidRPr="00E82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AE0" w:rsidRPr="00E82C5E">
              <w:t>Adoptivforelder</w:t>
            </w:r>
          </w:p>
          <w:bookmarkEnd w:id="0"/>
          <w:p w14:paraId="2BCB2B3F" w14:textId="77777777" w:rsidR="008C7AE0" w:rsidRPr="00E82C5E" w:rsidRDefault="008C7AE0" w:rsidP="00A11860"/>
        </w:tc>
        <w:tc>
          <w:tcPr>
            <w:tcW w:w="4648" w:type="dxa"/>
          </w:tcPr>
          <w:p w14:paraId="2C46DB1E" w14:textId="77777777" w:rsidR="008C7AE0" w:rsidRPr="00E82C5E" w:rsidRDefault="008C7AE0" w:rsidP="00A11860">
            <w:r w:rsidRPr="00E82C5E">
              <w:t>Relasjon til barnet:</w:t>
            </w:r>
          </w:p>
          <w:p w14:paraId="3550CF76" w14:textId="77777777" w:rsidR="008C7AE0" w:rsidRPr="00E82C5E" w:rsidRDefault="004C44B6" w:rsidP="00A11860">
            <w:sdt>
              <w:sdtPr>
                <w:id w:val="-154528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E0" w:rsidRPr="00E82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AE0" w:rsidRPr="00E82C5E">
              <w:t>Biologisk forelder</w:t>
            </w:r>
          </w:p>
          <w:p w14:paraId="7833B93B" w14:textId="77777777" w:rsidR="008C7AE0" w:rsidRPr="00E82C5E" w:rsidRDefault="004C44B6" w:rsidP="00A11860">
            <w:sdt>
              <w:sdtPr>
                <w:id w:val="-144900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E0" w:rsidRPr="00E82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AE0" w:rsidRPr="00E82C5E">
              <w:t>Fosterforelder</w:t>
            </w:r>
          </w:p>
          <w:p w14:paraId="735604B1" w14:textId="77777777" w:rsidR="008C7AE0" w:rsidRPr="00E82C5E" w:rsidRDefault="004C44B6" w:rsidP="00A11860">
            <w:sdt>
              <w:sdtPr>
                <w:id w:val="310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E0" w:rsidRPr="00E82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AE0" w:rsidRPr="00E82C5E">
              <w:t>Adoptivforelder</w:t>
            </w:r>
          </w:p>
          <w:p w14:paraId="45FEE8AC" w14:textId="77777777" w:rsidR="008C7AE0" w:rsidRPr="00E82C5E" w:rsidRDefault="008C7AE0" w:rsidP="00A11860"/>
        </w:tc>
      </w:tr>
      <w:tr w:rsidR="008C7AE0" w:rsidRPr="00E82C5E" w14:paraId="4A423728" w14:textId="77777777" w:rsidTr="00A11860">
        <w:trPr>
          <w:trHeight w:val="1096"/>
        </w:trPr>
        <w:tc>
          <w:tcPr>
            <w:tcW w:w="4643" w:type="dxa"/>
          </w:tcPr>
          <w:p w14:paraId="6FC3E70D" w14:textId="77777777" w:rsidR="008C7AE0" w:rsidRPr="00E82C5E" w:rsidRDefault="008C7AE0" w:rsidP="00A11860">
            <w:r w:rsidRPr="00E82C5E">
              <w:t xml:space="preserve">Omsorgsansvar: </w:t>
            </w:r>
          </w:p>
          <w:p w14:paraId="4983C1C0" w14:textId="77777777" w:rsidR="008C7AE0" w:rsidRPr="00E82C5E" w:rsidRDefault="004C44B6" w:rsidP="00A11860">
            <w:sdt>
              <w:sdtPr>
                <w:id w:val="-37315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E0" w:rsidRPr="00E82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AE0" w:rsidRPr="00E82C5E">
              <w:t xml:space="preserve"> Foreldreansvar </w:t>
            </w:r>
          </w:p>
          <w:p w14:paraId="5EACCF78" w14:textId="77777777" w:rsidR="008C7AE0" w:rsidRPr="00E82C5E" w:rsidRDefault="004C44B6" w:rsidP="00A11860">
            <w:sdt>
              <w:sdtPr>
                <w:id w:val="-210880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E0" w:rsidRPr="00E82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AE0" w:rsidRPr="00E82C5E">
              <w:t>Daglig omsorg</w:t>
            </w:r>
          </w:p>
          <w:p w14:paraId="26A01DF0" w14:textId="77777777" w:rsidR="008C7AE0" w:rsidRPr="00E82C5E" w:rsidRDefault="004C44B6" w:rsidP="00A11860">
            <w:sdt>
              <w:sdtPr>
                <w:id w:val="-213131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E0" w:rsidRPr="00E82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AE0" w:rsidRPr="00E82C5E">
              <w:t>Samvær</w:t>
            </w:r>
          </w:p>
        </w:tc>
        <w:tc>
          <w:tcPr>
            <w:tcW w:w="4648" w:type="dxa"/>
          </w:tcPr>
          <w:p w14:paraId="67A956E1" w14:textId="77777777" w:rsidR="008C7AE0" w:rsidRPr="00E82C5E" w:rsidRDefault="008C7AE0" w:rsidP="00A11860">
            <w:r w:rsidRPr="00E82C5E">
              <w:t>Omsorgsansvar:</w:t>
            </w:r>
          </w:p>
          <w:p w14:paraId="6676D5A5" w14:textId="77777777" w:rsidR="008C7AE0" w:rsidRPr="00E82C5E" w:rsidRDefault="004C44B6" w:rsidP="00A11860">
            <w:sdt>
              <w:sdtPr>
                <w:id w:val="195822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E0" w:rsidRPr="00E82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AE0" w:rsidRPr="00E82C5E">
              <w:t xml:space="preserve">Foreldreansvar </w:t>
            </w:r>
          </w:p>
          <w:p w14:paraId="77EF07F5" w14:textId="77777777" w:rsidR="008C7AE0" w:rsidRPr="00E82C5E" w:rsidRDefault="004C44B6" w:rsidP="00A11860">
            <w:sdt>
              <w:sdtPr>
                <w:id w:val="-140782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E0" w:rsidRPr="00E82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AE0" w:rsidRPr="00E82C5E">
              <w:t>Daglig omsorg</w:t>
            </w:r>
          </w:p>
          <w:p w14:paraId="28114D39" w14:textId="77777777" w:rsidR="008C7AE0" w:rsidRPr="00E82C5E" w:rsidRDefault="004C44B6" w:rsidP="00A11860">
            <w:sdt>
              <w:sdtPr>
                <w:id w:val="122218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E0" w:rsidRPr="00E82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AE0" w:rsidRPr="00E82C5E">
              <w:t>Samvær</w:t>
            </w:r>
          </w:p>
          <w:p w14:paraId="3ACC4A11" w14:textId="77777777" w:rsidR="008C7AE0" w:rsidRPr="00E82C5E" w:rsidRDefault="008C7AE0" w:rsidP="00A11860"/>
        </w:tc>
      </w:tr>
      <w:tr w:rsidR="008C7AE0" w:rsidRPr="00E82C5E" w14:paraId="162465FC" w14:textId="77777777" w:rsidTr="00A11860">
        <w:trPr>
          <w:trHeight w:val="1096"/>
        </w:trPr>
        <w:tc>
          <w:tcPr>
            <w:tcW w:w="4643" w:type="dxa"/>
          </w:tcPr>
          <w:p w14:paraId="694AD039" w14:textId="77777777" w:rsidR="008C7AE0" w:rsidRPr="00E82C5E" w:rsidRDefault="008C7AE0" w:rsidP="00A11860">
            <w:r w:rsidRPr="00E82C5E">
              <w:t>Har vedkommende innsynsrett i saken?</w:t>
            </w:r>
          </w:p>
          <w:p w14:paraId="7622FA9D" w14:textId="77777777" w:rsidR="008C7AE0" w:rsidRPr="00E82C5E" w:rsidRDefault="004C44B6" w:rsidP="00A11860">
            <w:sdt>
              <w:sdtPr>
                <w:id w:val="125971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E0" w:rsidRPr="00E82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AE0" w:rsidRPr="00E82C5E">
              <w:t xml:space="preserve"> Ja  </w:t>
            </w:r>
            <w:sdt>
              <w:sdtPr>
                <w:id w:val="-107820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E0" w:rsidRPr="00E82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AE0" w:rsidRPr="00E82C5E">
              <w:t xml:space="preserve"> Nei (Hvis nei skal det foreligge dokumentasjon)</w:t>
            </w:r>
          </w:p>
          <w:p w14:paraId="36F5460F" w14:textId="77777777" w:rsidR="008C7AE0" w:rsidRPr="00E82C5E" w:rsidRDefault="008C7AE0" w:rsidP="00A11860"/>
        </w:tc>
        <w:tc>
          <w:tcPr>
            <w:tcW w:w="4648" w:type="dxa"/>
          </w:tcPr>
          <w:p w14:paraId="7A8D6C03" w14:textId="77777777" w:rsidR="008C7AE0" w:rsidRPr="00E82C5E" w:rsidRDefault="008C7AE0" w:rsidP="00A11860">
            <w:r w:rsidRPr="00E82C5E">
              <w:t>Har vedkommende innsynsrett i saken?</w:t>
            </w:r>
          </w:p>
          <w:p w14:paraId="1E75A2A2" w14:textId="77777777" w:rsidR="008C7AE0" w:rsidRPr="00E82C5E" w:rsidRDefault="004C44B6" w:rsidP="00A11860">
            <w:sdt>
              <w:sdtPr>
                <w:id w:val="-103666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E0" w:rsidRPr="00E82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AE0" w:rsidRPr="00E82C5E">
              <w:t xml:space="preserve"> Ja  </w:t>
            </w:r>
            <w:sdt>
              <w:sdtPr>
                <w:id w:val="211477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E0" w:rsidRPr="00E82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AE0" w:rsidRPr="00E82C5E">
              <w:t xml:space="preserve"> Nei (Hvis nei skal det foreligge dokumentasjon)</w:t>
            </w:r>
          </w:p>
          <w:p w14:paraId="21ECD7ED" w14:textId="77777777" w:rsidR="008C7AE0" w:rsidRPr="00E82C5E" w:rsidRDefault="008C7AE0" w:rsidP="00A11860"/>
        </w:tc>
      </w:tr>
    </w:tbl>
    <w:p w14:paraId="7141C8D8" w14:textId="77777777" w:rsidR="00D308A4" w:rsidRDefault="00D308A4" w:rsidP="00324B24">
      <w:pPr>
        <w:rPr>
          <w:sz w:val="20"/>
          <w:szCs w:val="20"/>
        </w:rPr>
      </w:pPr>
    </w:p>
    <w:p w14:paraId="7141C8D9" w14:textId="77777777" w:rsidR="00D72A54" w:rsidRPr="00D72A54" w:rsidRDefault="00D72A54" w:rsidP="00D72A54">
      <w:pPr>
        <w:tabs>
          <w:tab w:val="left" w:pos="1758"/>
        </w:tabs>
        <w:rPr>
          <w:sz w:val="20"/>
          <w:szCs w:val="20"/>
        </w:rPr>
      </w:pPr>
      <w:r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1CA94" wp14:editId="7141CA95">
                <wp:simplePos x="0" y="0"/>
                <wp:positionH relativeFrom="column">
                  <wp:posOffset>2738755</wp:posOffset>
                </wp:positionH>
                <wp:positionV relativeFrom="paragraph">
                  <wp:posOffset>128270</wp:posOffset>
                </wp:positionV>
                <wp:extent cx="2484120" cy="3810"/>
                <wp:effectExtent l="0" t="0" r="30480" b="34290"/>
                <wp:wrapNone/>
                <wp:docPr id="42" name="Rett linj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412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6BAE2" id="Rett linje 4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65pt,10.1pt" to="411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1CA96" wp14:editId="7141CA97">
                <wp:simplePos x="0" y="0"/>
                <wp:positionH relativeFrom="column">
                  <wp:posOffset>586105</wp:posOffset>
                </wp:positionH>
                <wp:positionV relativeFrom="paragraph">
                  <wp:posOffset>139700</wp:posOffset>
                </wp:positionV>
                <wp:extent cx="601980" cy="3810"/>
                <wp:effectExtent l="0" t="0" r="26670" b="34290"/>
                <wp:wrapNone/>
                <wp:docPr id="41" name="Rett linj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15B94" id="Rett linje 4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5pt,11pt" to="93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  <w:r>
        <w:rPr>
          <w:sz w:val="20"/>
          <w:szCs w:val="20"/>
        </w:rPr>
        <w:t xml:space="preserve">Sted/dato: </w:t>
      </w:r>
      <w:r>
        <w:rPr>
          <w:sz w:val="20"/>
          <w:szCs w:val="20"/>
        </w:rPr>
        <w:tab/>
        <w:t xml:space="preserve">                      Underskrift rektor: </w:t>
      </w:r>
    </w:p>
    <w:p w14:paraId="76BA457C" w14:textId="77777777" w:rsidR="00EC28CA" w:rsidRDefault="00EC28CA" w:rsidP="00E57725">
      <w:pPr>
        <w:tabs>
          <w:tab w:val="left" w:pos="5934"/>
          <w:tab w:val="left" w:pos="8226"/>
        </w:tabs>
        <w:rPr>
          <w:sz w:val="20"/>
          <w:szCs w:val="20"/>
        </w:rPr>
      </w:pPr>
    </w:p>
    <w:p w14:paraId="7141C8DA" w14:textId="79780AF2" w:rsidR="00D72A54" w:rsidRDefault="00D72A54" w:rsidP="00E57725">
      <w:pPr>
        <w:tabs>
          <w:tab w:val="left" w:pos="5934"/>
          <w:tab w:val="left" w:pos="8226"/>
        </w:tabs>
        <w:rPr>
          <w:sz w:val="20"/>
          <w:szCs w:val="20"/>
        </w:rPr>
      </w:pPr>
      <w:r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1CA98" wp14:editId="7141CA99">
                <wp:simplePos x="0" y="0"/>
                <wp:positionH relativeFrom="column">
                  <wp:posOffset>3596005</wp:posOffset>
                </wp:positionH>
                <wp:positionV relativeFrom="paragraph">
                  <wp:posOffset>114935</wp:posOffset>
                </wp:positionV>
                <wp:extent cx="1645920" cy="3810"/>
                <wp:effectExtent l="0" t="0" r="30480" b="34290"/>
                <wp:wrapNone/>
                <wp:docPr id="43" name="Rett linj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592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701C1" id="Rett linje 4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15pt,9.05pt" to="412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 w:rsidRPr="00D72A54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1CA9A" wp14:editId="7141CA9B">
                <wp:simplePos x="0" y="0"/>
                <wp:positionH relativeFrom="column">
                  <wp:posOffset>589251</wp:posOffset>
                </wp:positionH>
                <wp:positionV relativeFrom="paragraph">
                  <wp:posOffset>156950</wp:posOffset>
                </wp:positionV>
                <wp:extent cx="612396" cy="0"/>
                <wp:effectExtent l="0" t="0" r="35560" b="19050"/>
                <wp:wrapNone/>
                <wp:docPr id="40" name="Rett linj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3F04C" id="Rett linje 4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4pt,12.35pt" to="94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" strokecolor="#5b9bd5 [3204]" strokeweight=".5pt">
                <v:stroke joinstyle="miter"/>
              </v:line>
            </w:pict>
          </mc:Fallback>
        </mc:AlternateContent>
      </w:r>
      <w:r w:rsidRPr="00D72A54">
        <w:rPr>
          <w:sz w:val="20"/>
          <w:szCs w:val="20"/>
        </w:rPr>
        <w:t>Sted/dato:</w:t>
      </w:r>
      <w:r w:rsidRPr="00D72A54">
        <w:rPr>
          <w:noProof/>
          <w:sz w:val="20"/>
          <w:szCs w:val="20"/>
          <w:lang w:eastAsia="nb-NO"/>
        </w:rPr>
        <w:t xml:space="preserve"> </w:t>
      </w:r>
      <w:r w:rsidRPr="00D72A5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</w:t>
      </w:r>
      <w:r w:rsidR="00E5772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Underskrift </w:t>
      </w:r>
      <w:r w:rsidR="008A3749">
        <w:rPr>
          <w:sz w:val="20"/>
          <w:szCs w:val="20"/>
        </w:rPr>
        <w:t>spesialpedagogisk</w:t>
      </w:r>
      <w:r>
        <w:rPr>
          <w:sz w:val="20"/>
          <w:szCs w:val="20"/>
        </w:rPr>
        <w:t xml:space="preserve"> koordinator: </w:t>
      </w:r>
      <w:r>
        <w:rPr>
          <w:sz w:val="20"/>
          <w:szCs w:val="20"/>
        </w:rPr>
        <w:tab/>
      </w:r>
      <w:r w:rsidR="00E57725">
        <w:rPr>
          <w:sz w:val="20"/>
          <w:szCs w:val="20"/>
        </w:rPr>
        <w:tab/>
      </w:r>
    </w:p>
    <w:p w14:paraId="45F13C71" w14:textId="29496CFA" w:rsidR="00715C58" w:rsidRDefault="00715C58" w:rsidP="001E037A">
      <w:pPr>
        <w:tabs>
          <w:tab w:val="left" w:pos="8226"/>
        </w:tabs>
        <w:rPr>
          <w:b/>
          <w:sz w:val="20"/>
          <w:szCs w:val="20"/>
        </w:rPr>
      </w:pPr>
    </w:p>
    <w:p w14:paraId="00E673CA" w14:textId="77777777" w:rsidR="001E0686" w:rsidRDefault="001E0686" w:rsidP="001E037A">
      <w:pPr>
        <w:tabs>
          <w:tab w:val="left" w:pos="8226"/>
        </w:tabs>
        <w:rPr>
          <w:b/>
          <w:sz w:val="20"/>
          <w:szCs w:val="20"/>
        </w:rPr>
      </w:pPr>
    </w:p>
    <w:p w14:paraId="7141C989" w14:textId="766CF831" w:rsidR="008D7BC8" w:rsidRPr="008A3749" w:rsidRDefault="00EC28CA" w:rsidP="00597DE8">
      <w:pPr>
        <w:pStyle w:val="Overskrift2"/>
        <w:rPr>
          <w:color w:val="833C0B" w:themeColor="accent2" w:themeShade="80"/>
        </w:rPr>
      </w:pPr>
      <w:r w:rsidRPr="008A3749">
        <w:rPr>
          <w:color w:val="833C0B" w:themeColor="accent2" w:themeShade="80"/>
        </w:rPr>
        <w:lastRenderedPageBreak/>
        <w:t>PEDAGOGISK RAPPORT</w:t>
      </w:r>
    </w:p>
    <w:p w14:paraId="7141C98A" w14:textId="77777777" w:rsidR="008D7BC8" w:rsidRDefault="008D7BC8" w:rsidP="001E037A">
      <w:pPr>
        <w:tabs>
          <w:tab w:val="left" w:pos="8226"/>
        </w:tabs>
        <w:rPr>
          <w:sz w:val="20"/>
          <w:szCs w:val="20"/>
        </w:rPr>
      </w:pPr>
      <w:r>
        <w:rPr>
          <w:sz w:val="20"/>
          <w:szCs w:val="20"/>
        </w:rPr>
        <w:t>Rapporten skal bidra til å klargjøre elevens utbytte av det ordinære, tilpassede opplæringstilbudet, og hvordan eleven fungerer i forhold til omgivelsene. Rapporten må baseres på systematisk observasjon og relevant kartlegging, og gi detaljerte og konkrete beskrivelser</w:t>
      </w:r>
      <w:r w:rsidR="0085598D">
        <w:rPr>
          <w:sz w:val="20"/>
          <w:szCs w:val="20"/>
        </w:rPr>
        <w:t xml:space="preserve">. Den bør angi hyppighet og varlighet av aktuelle vansker. Rapporten må omtale både sterke og svake sider hos eleven. Rapporten bør være kortfattet. </w:t>
      </w:r>
    </w:p>
    <w:p w14:paraId="0D48DAC1" w14:textId="77777777" w:rsidR="005F46AE" w:rsidRDefault="005F46AE" w:rsidP="001E037A">
      <w:pPr>
        <w:tabs>
          <w:tab w:val="left" w:pos="8226"/>
        </w:tabs>
        <w:rPr>
          <w:b/>
          <w:sz w:val="20"/>
          <w:szCs w:val="20"/>
        </w:rPr>
      </w:pPr>
    </w:p>
    <w:p w14:paraId="74382752" w14:textId="11F0B7FF" w:rsidR="001E0686" w:rsidRDefault="0085598D" w:rsidP="001E037A">
      <w:pPr>
        <w:tabs>
          <w:tab w:val="left" w:pos="8226"/>
        </w:tabs>
        <w:rPr>
          <w:b/>
          <w:sz w:val="20"/>
          <w:szCs w:val="20"/>
        </w:rPr>
      </w:pPr>
      <w:r w:rsidRPr="0085598D">
        <w:rPr>
          <w:b/>
          <w:sz w:val="20"/>
          <w:szCs w:val="20"/>
        </w:rPr>
        <w:t>Skolen skal bruke kartleggingsmateriell for å kartl</w:t>
      </w:r>
      <w:r>
        <w:rPr>
          <w:b/>
          <w:sz w:val="20"/>
          <w:szCs w:val="20"/>
        </w:rPr>
        <w:t>egge eleven, hvilken kartlegging er benyttet</w:t>
      </w:r>
      <w:r w:rsidR="007A1CC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(Språk 6-16, </w:t>
      </w:r>
      <w:r w:rsidRPr="000E6103">
        <w:rPr>
          <w:b/>
          <w:sz w:val="20"/>
          <w:szCs w:val="20"/>
        </w:rPr>
        <w:t>Multi halvårsprøve, kartleggingstester, nasjonale prøver.)</w:t>
      </w:r>
      <w:r w:rsidR="00BC51A5" w:rsidRPr="000E6103">
        <w:rPr>
          <w:b/>
          <w:sz w:val="20"/>
          <w:szCs w:val="20"/>
        </w:rPr>
        <w:t xml:space="preserve"> Resultatene bør beskrives. </w:t>
      </w:r>
    </w:p>
    <w:p w14:paraId="5B481AB7" w14:textId="77777777" w:rsidR="00FD7803" w:rsidRPr="008A3749" w:rsidRDefault="00FD7803" w:rsidP="00FD7803">
      <w:pPr>
        <w:pStyle w:val="Overskrift3"/>
        <w:rPr>
          <w:color w:val="833C0B" w:themeColor="accent2" w:themeShade="80"/>
        </w:rPr>
      </w:pPr>
      <w:r w:rsidRPr="008A3749">
        <w:rPr>
          <w:color w:val="833C0B" w:themeColor="accent2" w:themeShade="80"/>
        </w:rPr>
        <w:t>SKOLENS VURDERING</w:t>
      </w:r>
    </w:p>
    <w:tbl>
      <w:tblPr>
        <w:tblStyle w:val="Tabellrutenett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FD7803" w14:paraId="3146724A" w14:textId="77777777" w:rsidTr="00A11860">
        <w:trPr>
          <w:trHeight w:val="1209"/>
        </w:trPr>
        <w:tc>
          <w:tcPr>
            <w:tcW w:w="9077" w:type="dxa"/>
          </w:tcPr>
          <w:p w14:paraId="7835C14F" w14:textId="77777777" w:rsidR="00FD7803" w:rsidRPr="0037454E" w:rsidRDefault="00FD7803" w:rsidP="00A11860">
            <w:pPr>
              <w:rPr>
                <w:sz w:val="20"/>
                <w:szCs w:val="20"/>
              </w:rPr>
            </w:pPr>
            <w:r w:rsidRPr="0037454E">
              <w:rPr>
                <w:sz w:val="20"/>
                <w:szCs w:val="20"/>
              </w:rPr>
              <w:t>Relevante opplysninger som kan påvirke utvikling og læringsmiljøet i klassen:</w:t>
            </w:r>
          </w:p>
          <w:p w14:paraId="4145E3F1" w14:textId="77777777" w:rsidR="00FD7803" w:rsidRPr="0037454E" w:rsidRDefault="00FD7803" w:rsidP="00A11860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</w:tc>
      </w:tr>
      <w:tr w:rsidR="00FD7803" w14:paraId="2AB7CE2C" w14:textId="77777777" w:rsidTr="00A11860">
        <w:trPr>
          <w:trHeight w:val="1209"/>
        </w:trPr>
        <w:tc>
          <w:tcPr>
            <w:tcW w:w="9077" w:type="dxa"/>
          </w:tcPr>
          <w:p w14:paraId="769B3D46" w14:textId="77777777" w:rsidR="00FD7803" w:rsidRPr="0037454E" w:rsidRDefault="00FD7803" w:rsidP="00A11860">
            <w:pPr>
              <w:rPr>
                <w:sz w:val="20"/>
                <w:szCs w:val="20"/>
              </w:rPr>
            </w:pPr>
            <w:r w:rsidRPr="0037454E">
              <w:rPr>
                <w:sz w:val="20"/>
                <w:szCs w:val="20"/>
              </w:rPr>
              <w:t xml:space="preserve">Hvilke iverksatte tiltak er gjort basert på observasjon, kartlegginger: </w:t>
            </w:r>
          </w:p>
          <w:p w14:paraId="3C8A8FB4" w14:textId="77777777" w:rsidR="00FD7803" w:rsidRPr="0037454E" w:rsidRDefault="00FD7803" w:rsidP="00A11860">
            <w:pPr>
              <w:rPr>
                <w:sz w:val="20"/>
                <w:szCs w:val="20"/>
              </w:rPr>
            </w:pPr>
          </w:p>
        </w:tc>
      </w:tr>
      <w:tr w:rsidR="00FD7803" w14:paraId="42DC683F" w14:textId="77777777" w:rsidTr="00A11860">
        <w:trPr>
          <w:trHeight w:val="1712"/>
        </w:trPr>
        <w:tc>
          <w:tcPr>
            <w:tcW w:w="9077" w:type="dxa"/>
          </w:tcPr>
          <w:p w14:paraId="686D4965" w14:textId="77777777" w:rsidR="00FD7803" w:rsidRPr="0037454E" w:rsidRDefault="00FD7803" w:rsidP="00A11860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37454E">
              <w:rPr>
                <w:sz w:val="20"/>
                <w:szCs w:val="20"/>
              </w:rPr>
              <w:t xml:space="preserve">Er det brukt tilleggslæremidler: (eks. forenklede læreverk, lydbøker, smartbøker, pedagogisk programvare, talesyntese, retteprogram m.m.). </w:t>
            </w:r>
          </w:p>
          <w:p w14:paraId="43A5989C" w14:textId="77777777" w:rsidR="00FD7803" w:rsidRPr="0037454E" w:rsidRDefault="00FD7803" w:rsidP="00A11860">
            <w:pPr>
              <w:rPr>
                <w:sz w:val="20"/>
                <w:szCs w:val="20"/>
              </w:rPr>
            </w:pPr>
          </w:p>
        </w:tc>
      </w:tr>
      <w:tr w:rsidR="00FD7803" w14:paraId="2013E462" w14:textId="77777777" w:rsidTr="00A11860">
        <w:trPr>
          <w:trHeight w:val="1746"/>
        </w:trPr>
        <w:tc>
          <w:tcPr>
            <w:tcW w:w="9077" w:type="dxa"/>
          </w:tcPr>
          <w:p w14:paraId="1C980EFB" w14:textId="77777777" w:rsidR="00FD7803" w:rsidRPr="0037454E" w:rsidRDefault="00FD7803" w:rsidP="00A11860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37454E">
              <w:rPr>
                <w:sz w:val="20"/>
                <w:szCs w:val="20"/>
              </w:rPr>
              <w:t>Hvordan er styrkingstiltak på kommune-/skole-/gruppenivå: (Ta grep, Zippys venner, De utrolige årene, Steg for steg, leksetid)</w:t>
            </w:r>
          </w:p>
          <w:p w14:paraId="108381B6" w14:textId="77777777" w:rsidR="00FD7803" w:rsidRPr="0037454E" w:rsidRDefault="00FD7803" w:rsidP="00A11860">
            <w:pPr>
              <w:rPr>
                <w:sz w:val="20"/>
                <w:szCs w:val="20"/>
              </w:rPr>
            </w:pPr>
          </w:p>
        </w:tc>
      </w:tr>
      <w:tr w:rsidR="00FD7803" w14:paraId="5458D1E1" w14:textId="77777777" w:rsidTr="00A11860">
        <w:trPr>
          <w:trHeight w:val="1175"/>
        </w:trPr>
        <w:tc>
          <w:tcPr>
            <w:tcW w:w="9077" w:type="dxa"/>
          </w:tcPr>
          <w:p w14:paraId="362D3F18" w14:textId="77777777" w:rsidR="00FD7803" w:rsidRPr="0037454E" w:rsidRDefault="00FD7803" w:rsidP="00A11860">
            <w:pPr>
              <w:rPr>
                <w:sz w:val="20"/>
                <w:szCs w:val="20"/>
              </w:rPr>
            </w:pPr>
            <w:r w:rsidRPr="0037454E">
              <w:rPr>
                <w:sz w:val="20"/>
                <w:szCs w:val="20"/>
              </w:rPr>
              <w:t>Hvordan er skole-hjem samarbeidet:</w:t>
            </w:r>
          </w:p>
          <w:p w14:paraId="00DA5E1B" w14:textId="77777777" w:rsidR="00FD7803" w:rsidRPr="0037454E" w:rsidRDefault="00FD7803" w:rsidP="00A11860">
            <w:pPr>
              <w:rPr>
                <w:sz w:val="20"/>
                <w:szCs w:val="20"/>
              </w:rPr>
            </w:pPr>
          </w:p>
        </w:tc>
      </w:tr>
    </w:tbl>
    <w:p w14:paraId="6E7874AF" w14:textId="77777777" w:rsidR="00FD7803" w:rsidRPr="008A3749" w:rsidRDefault="00FD7803" w:rsidP="007B3CFB">
      <w:pPr>
        <w:pStyle w:val="Overskrift3"/>
        <w:rPr>
          <w:color w:val="833C0B" w:themeColor="accent2" w:themeShade="80"/>
        </w:rPr>
      </w:pPr>
      <w:r w:rsidRPr="008A3749">
        <w:rPr>
          <w:color w:val="833C0B" w:themeColor="accent2" w:themeShade="80"/>
        </w:rPr>
        <w:t>TILTAK</w:t>
      </w:r>
    </w:p>
    <w:tbl>
      <w:tblPr>
        <w:tblStyle w:val="Tabellrutenett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FD7803" w14:paraId="1A2622DF" w14:textId="77777777" w:rsidTr="00A11860">
        <w:trPr>
          <w:trHeight w:val="1483"/>
        </w:trPr>
        <w:tc>
          <w:tcPr>
            <w:tcW w:w="9077" w:type="dxa"/>
          </w:tcPr>
          <w:p w14:paraId="1E2161FA" w14:textId="77777777" w:rsidR="00FD7803" w:rsidRPr="0037454E" w:rsidRDefault="00FD7803" w:rsidP="00A11860">
            <w:pPr>
              <w:rPr>
                <w:sz w:val="20"/>
                <w:szCs w:val="20"/>
              </w:rPr>
            </w:pPr>
            <w:r w:rsidRPr="0037454E">
              <w:rPr>
                <w:sz w:val="20"/>
                <w:szCs w:val="20"/>
              </w:rPr>
              <w:t>Hvilke endringer er gjort innen struktur/organisering, arbeidsmåter, materialbruk o.l. for å styrke elevens utbytte av opplæringstilbudet?</w:t>
            </w:r>
          </w:p>
          <w:p w14:paraId="01B865CD" w14:textId="77777777" w:rsidR="00FD7803" w:rsidRPr="0037454E" w:rsidRDefault="00FD7803" w:rsidP="00A11860">
            <w:pPr>
              <w:rPr>
                <w:sz w:val="20"/>
                <w:szCs w:val="20"/>
              </w:rPr>
            </w:pPr>
          </w:p>
        </w:tc>
      </w:tr>
      <w:tr w:rsidR="00FD7803" w14:paraId="4D99DE76" w14:textId="77777777" w:rsidTr="00A11860">
        <w:trPr>
          <w:trHeight w:val="1227"/>
        </w:trPr>
        <w:tc>
          <w:tcPr>
            <w:tcW w:w="9077" w:type="dxa"/>
          </w:tcPr>
          <w:p w14:paraId="44147DBC" w14:textId="77777777" w:rsidR="00FD7803" w:rsidRPr="0037454E" w:rsidRDefault="00FD7803" w:rsidP="00A11860">
            <w:pPr>
              <w:rPr>
                <w:sz w:val="20"/>
                <w:szCs w:val="20"/>
              </w:rPr>
            </w:pPr>
            <w:r w:rsidRPr="0037454E">
              <w:rPr>
                <w:sz w:val="20"/>
                <w:szCs w:val="20"/>
              </w:rPr>
              <w:t>Aktuelle tiltak (omfang og varighet):</w:t>
            </w:r>
          </w:p>
          <w:p w14:paraId="61287308" w14:textId="77777777" w:rsidR="00FD7803" w:rsidRPr="0096364B" w:rsidRDefault="00FD7803" w:rsidP="00FD7803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  <w:p w14:paraId="67D1DCA9" w14:textId="77777777" w:rsidR="00FD7803" w:rsidRPr="0096364B" w:rsidRDefault="00FD7803" w:rsidP="00FD7803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  <w:p w14:paraId="790B28AA" w14:textId="77777777" w:rsidR="00FD7803" w:rsidRPr="0096364B" w:rsidRDefault="00FD7803" w:rsidP="00FD7803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  <w:p w14:paraId="3C2409D4" w14:textId="77777777" w:rsidR="00FD7803" w:rsidRPr="0096364B" w:rsidRDefault="00FD7803" w:rsidP="00A11860">
            <w:pPr>
              <w:rPr>
                <w:sz w:val="20"/>
                <w:szCs w:val="20"/>
              </w:rPr>
            </w:pPr>
          </w:p>
        </w:tc>
      </w:tr>
      <w:tr w:rsidR="00FD7803" w14:paraId="0FED2DAA" w14:textId="77777777" w:rsidTr="00A11860">
        <w:trPr>
          <w:trHeight w:val="1213"/>
        </w:trPr>
        <w:tc>
          <w:tcPr>
            <w:tcW w:w="9077" w:type="dxa"/>
          </w:tcPr>
          <w:p w14:paraId="22F8238B" w14:textId="77777777" w:rsidR="00FD7803" w:rsidRPr="0037454E" w:rsidRDefault="00FD7803" w:rsidP="00A11860">
            <w:pPr>
              <w:rPr>
                <w:sz w:val="20"/>
                <w:szCs w:val="20"/>
              </w:rPr>
            </w:pPr>
            <w:r w:rsidRPr="0037454E">
              <w:rPr>
                <w:sz w:val="20"/>
                <w:szCs w:val="20"/>
              </w:rPr>
              <w:lastRenderedPageBreak/>
              <w:t>Hvem hadde ansvar for gjennomføringen av tiltakene:</w:t>
            </w:r>
          </w:p>
          <w:p w14:paraId="24785AB3" w14:textId="77777777" w:rsidR="00FD7803" w:rsidRPr="0096364B" w:rsidRDefault="00FD7803" w:rsidP="00FD7803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430C3">
              <w:rPr>
                <w:sz w:val="20"/>
                <w:szCs w:val="20"/>
              </w:rPr>
              <w:t xml:space="preserve"> </w:t>
            </w:r>
          </w:p>
          <w:p w14:paraId="383C3847" w14:textId="77777777" w:rsidR="00FD7803" w:rsidRPr="0096364B" w:rsidRDefault="00FD7803" w:rsidP="00FD7803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  <w:p w14:paraId="7947DEEC" w14:textId="77777777" w:rsidR="00FD7803" w:rsidRPr="0096364B" w:rsidRDefault="00FD7803" w:rsidP="00FD7803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  <w:p w14:paraId="553FE97C" w14:textId="77777777" w:rsidR="00FD7803" w:rsidRPr="008430C3" w:rsidRDefault="00FD7803" w:rsidP="00A11860">
            <w:pPr>
              <w:rPr>
                <w:sz w:val="20"/>
                <w:szCs w:val="20"/>
              </w:rPr>
            </w:pPr>
          </w:p>
        </w:tc>
      </w:tr>
    </w:tbl>
    <w:p w14:paraId="18FD90A7" w14:textId="77777777" w:rsidR="00FD7803" w:rsidRPr="008A3749" w:rsidRDefault="00FD7803" w:rsidP="007B3CFB">
      <w:pPr>
        <w:pStyle w:val="Overskrift3"/>
        <w:rPr>
          <w:color w:val="833C0B" w:themeColor="accent2" w:themeShade="80"/>
        </w:rPr>
      </w:pPr>
      <w:r w:rsidRPr="008A3749">
        <w:rPr>
          <w:color w:val="833C0B" w:themeColor="accent2" w:themeShade="80"/>
        </w:rPr>
        <w:t>EVALUERING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7803" w14:paraId="7B163992" w14:textId="77777777" w:rsidTr="00A11860">
        <w:trPr>
          <w:trHeight w:val="1416"/>
        </w:trPr>
        <w:tc>
          <w:tcPr>
            <w:tcW w:w="9062" w:type="dxa"/>
          </w:tcPr>
          <w:p w14:paraId="52A30B7E" w14:textId="77777777" w:rsidR="00FD7803" w:rsidRPr="0037454E" w:rsidRDefault="00FD7803" w:rsidP="00A11860">
            <w:pPr>
              <w:rPr>
                <w:sz w:val="20"/>
                <w:szCs w:val="20"/>
              </w:rPr>
            </w:pPr>
            <w:r w:rsidRPr="0037454E">
              <w:rPr>
                <w:sz w:val="20"/>
                <w:szCs w:val="20"/>
              </w:rPr>
              <w:t xml:space="preserve">Hvilken effekt har tiltakene hatt: </w:t>
            </w:r>
          </w:p>
          <w:p w14:paraId="53FCBCC9" w14:textId="77777777" w:rsidR="00FD7803" w:rsidRPr="0096364B" w:rsidRDefault="00FD7803" w:rsidP="00FD7803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14:paraId="21E346F5" w14:textId="77777777" w:rsidR="00FD7803" w:rsidRPr="0096364B" w:rsidRDefault="00FD7803" w:rsidP="00FD7803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14:paraId="2725F9F9" w14:textId="77777777" w:rsidR="00FD7803" w:rsidRPr="0096364B" w:rsidRDefault="00FD7803" w:rsidP="00FD7803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14:paraId="76F39E8B" w14:textId="77777777" w:rsidR="00FD7803" w:rsidRDefault="00FD7803" w:rsidP="00A11860"/>
        </w:tc>
      </w:tr>
    </w:tbl>
    <w:p w14:paraId="1EAB98A4" w14:textId="77777777" w:rsidR="00FD7803" w:rsidRPr="008A3749" w:rsidRDefault="00FD7803" w:rsidP="007B3CFB">
      <w:pPr>
        <w:pStyle w:val="Overskrift3"/>
        <w:rPr>
          <w:color w:val="833C0B" w:themeColor="accent2" w:themeShade="80"/>
        </w:rPr>
      </w:pPr>
      <w:r w:rsidRPr="008A3749">
        <w:rPr>
          <w:color w:val="833C0B" w:themeColor="accent2" w:themeShade="80"/>
        </w:rPr>
        <w:t>ELEVENS GRUNNLEGGENDE FERDIGHETER</w:t>
      </w:r>
    </w:p>
    <w:tbl>
      <w:tblPr>
        <w:tblStyle w:val="Tabellrutenett"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FD7803" w14:paraId="11D20B32" w14:textId="77777777" w:rsidTr="00A11860">
        <w:trPr>
          <w:trHeight w:val="800"/>
        </w:trPr>
        <w:tc>
          <w:tcPr>
            <w:tcW w:w="9257" w:type="dxa"/>
          </w:tcPr>
          <w:p w14:paraId="380B9622" w14:textId="77777777" w:rsidR="00FD7803" w:rsidRPr="0037454E" w:rsidRDefault="00FD7803" w:rsidP="00A11860">
            <w:pPr>
              <w:rPr>
                <w:sz w:val="20"/>
                <w:szCs w:val="20"/>
              </w:rPr>
            </w:pPr>
            <w:r w:rsidRPr="0037454E">
              <w:rPr>
                <w:sz w:val="20"/>
                <w:szCs w:val="20"/>
              </w:rPr>
              <w:t>Lesing:</w:t>
            </w:r>
          </w:p>
          <w:p w14:paraId="2F8B65ED" w14:textId="77777777" w:rsidR="00FD7803" w:rsidRPr="0037454E" w:rsidRDefault="00FD7803" w:rsidP="00A11860">
            <w:pPr>
              <w:rPr>
                <w:sz w:val="20"/>
                <w:szCs w:val="20"/>
              </w:rPr>
            </w:pPr>
          </w:p>
        </w:tc>
      </w:tr>
      <w:tr w:rsidR="00FD7803" w14:paraId="35DB5C26" w14:textId="77777777" w:rsidTr="00A11860">
        <w:trPr>
          <w:trHeight w:val="823"/>
        </w:trPr>
        <w:tc>
          <w:tcPr>
            <w:tcW w:w="9257" w:type="dxa"/>
          </w:tcPr>
          <w:p w14:paraId="42042553" w14:textId="77777777" w:rsidR="00FD7803" w:rsidRPr="0037454E" w:rsidRDefault="00FD7803" w:rsidP="00A11860">
            <w:pPr>
              <w:rPr>
                <w:sz w:val="20"/>
                <w:szCs w:val="20"/>
              </w:rPr>
            </w:pPr>
            <w:r w:rsidRPr="0037454E">
              <w:rPr>
                <w:sz w:val="20"/>
                <w:szCs w:val="20"/>
              </w:rPr>
              <w:t>Skriving:</w:t>
            </w:r>
          </w:p>
          <w:p w14:paraId="3418C8C7" w14:textId="77777777" w:rsidR="00FD7803" w:rsidRPr="0037454E" w:rsidRDefault="00FD7803" w:rsidP="00A11860">
            <w:pPr>
              <w:rPr>
                <w:sz w:val="20"/>
                <w:szCs w:val="20"/>
              </w:rPr>
            </w:pPr>
          </w:p>
        </w:tc>
      </w:tr>
      <w:tr w:rsidR="00FD7803" w14:paraId="0E1BF5F7" w14:textId="77777777" w:rsidTr="00A11860">
        <w:trPr>
          <w:trHeight w:val="800"/>
        </w:trPr>
        <w:tc>
          <w:tcPr>
            <w:tcW w:w="9257" w:type="dxa"/>
          </w:tcPr>
          <w:p w14:paraId="3B6B0030" w14:textId="77777777" w:rsidR="00FD7803" w:rsidRPr="0037454E" w:rsidRDefault="00FD7803" w:rsidP="00A11860">
            <w:pPr>
              <w:rPr>
                <w:sz w:val="20"/>
                <w:szCs w:val="20"/>
              </w:rPr>
            </w:pPr>
            <w:r w:rsidRPr="0037454E">
              <w:rPr>
                <w:sz w:val="20"/>
                <w:szCs w:val="20"/>
              </w:rPr>
              <w:t>Muntlig:</w:t>
            </w:r>
          </w:p>
          <w:p w14:paraId="12F2F7E0" w14:textId="77777777" w:rsidR="00FD7803" w:rsidRPr="0037454E" w:rsidRDefault="00FD7803" w:rsidP="00A11860">
            <w:pPr>
              <w:rPr>
                <w:sz w:val="20"/>
                <w:szCs w:val="20"/>
              </w:rPr>
            </w:pPr>
          </w:p>
        </w:tc>
      </w:tr>
      <w:tr w:rsidR="00FD7803" w14:paraId="61F03017" w14:textId="77777777" w:rsidTr="00A11860">
        <w:trPr>
          <w:trHeight w:val="823"/>
        </w:trPr>
        <w:tc>
          <w:tcPr>
            <w:tcW w:w="9257" w:type="dxa"/>
          </w:tcPr>
          <w:p w14:paraId="61B7B0F0" w14:textId="77777777" w:rsidR="00FD7803" w:rsidRPr="0037454E" w:rsidRDefault="00FD7803" w:rsidP="00A11860">
            <w:pPr>
              <w:rPr>
                <w:sz w:val="20"/>
                <w:szCs w:val="20"/>
              </w:rPr>
            </w:pPr>
            <w:r w:rsidRPr="0037454E">
              <w:rPr>
                <w:sz w:val="20"/>
                <w:szCs w:val="20"/>
              </w:rPr>
              <w:t>Regning:</w:t>
            </w:r>
          </w:p>
          <w:p w14:paraId="5F0BC778" w14:textId="77777777" w:rsidR="00FD7803" w:rsidRPr="0037454E" w:rsidRDefault="00FD7803" w:rsidP="00A11860">
            <w:pPr>
              <w:rPr>
                <w:sz w:val="20"/>
                <w:szCs w:val="20"/>
              </w:rPr>
            </w:pPr>
          </w:p>
        </w:tc>
      </w:tr>
      <w:tr w:rsidR="00FD7803" w14:paraId="79FF1025" w14:textId="77777777" w:rsidTr="00A11860">
        <w:trPr>
          <w:trHeight w:val="800"/>
        </w:trPr>
        <w:tc>
          <w:tcPr>
            <w:tcW w:w="9257" w:type="dxa"/>
          </w:tcPr>
          <w:p w14:paraId="5671D8F7" w14:textId="77777777" w:rsidR="00FD7803" w:rsidRPr="0037454E" w:rsidRDefault="00FD7803" w:rsidP="00A11860">
            <w:pPr>
              <w:rPr>
                <w:sz w:val="20"/>
                <w:szCs w:val="20"/>
              </w:rPr>
            </w:pPr>
            <w:r w:rsidRPr="0037454E">
              <w:rPr>
                <w:sz w:val="20"/>
                <w:szCs w:val="20"/>
              </w:rPr>
              <w:t>Digitalt:</w:t>
            </w:r>
          </w:p>
          <w:p w14:paraId="689D6A2C" w14:textId="77777777" w:rsidR="00FD7803" w:rsidRPr="0037454E" w:rsidRDefault="00FD7803" w:rsidP="00A11860">
            <w:pPr>
              <w:rPr>
                <w:sz w:val="20"/>
                <w:szCs w:val="20"/>
              </w:rPr>
            </w:pPr>
          </w:p>
        </w:tc>
      </w:tr>
      <w:tr w:rsidR="00FD7803" w14:paraId="203C435F" w14:textId="77777777" w:rsidTr="00A11860">
        <w:trPr>
          <w:trHeight w:val="800"/>
        </w:trPr>
        <w:tc>
          <w:tcPr>
            <w:tcW w:w="9257" w:type="dxa"/>
          </w:tcPr>
          <w:p w14:paraId="491B4670" w14:textId="77777777" w:rsidR="00FD7803" w:rsidRPr="00BC51A5" w:rsidRDefault="00FD7803" w:rsidP="00A11860">
            <w:pPr>
              <w:tabs>
                <w:tab w:val="left" w:pos="82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Språk og kommunikasjon: (s</w:t>
            </w:r>
            <w:r w:rsidRPr="00BC51A5">
              <w:rPr>
                <w:sz w:val="20"/>
                <w:szCs w:val="20"/>
              </w:rPr>
              <w:t>pråkforståelse</w:t>
            </w:r>
            <w:r>
              <w:rPr>
                <w:sz w:val="20"/>
                <w:szCs w:val="20"/>
              </w:rPr>
              <w:t>, t</w:t>
            </w:r>
            <w:r w:rsidRPr="00BC51A5">
              <w:rPr>
                <w:sz w:val="20"/>
                <w:szCs w:val="20"/>
              </w:rPr>
              <w:t>alespråk</w:t>
            </w:r>
            <w:r>
              <w:rPr>
                <w:sz w:val="20"/>
                <w:szCs w:val="20"/>
              </w:rPr>
              <w:t>, a</w:t>
            </w:r>
            <w:r w:rsidRPr="00BC51A5">
              <w:rPr>
                <w:sz w:val="20"/>
                <w:szCs w:val="20"/>
              </w:rPr>
              <w:t>rtikulasjon</w:t>
            </w:r>
            <w:r>
              <w:rPr>
                <w:sz w:val="20"/>
                <w:szCs w:val="20"/>
              </w:rPr>
              <w:t>, b</w:t>
            </w:r>
            <w:r w:rsidRPr="00BC51A5">
              <w:rPr>
                <w:sz w:val="20"/>
                <w:szCs w:val="20"/>
              </w:rPr>
              <w:t>likkontakt, kroppsspråk, mimikk</w:t>
            </w:r>
            <w:r>
              <w:rPr>
                <w:sz w:val="20"/>
                <w:szCs w:val="20"/>
              </w:rPr>
              <w:t>)</w:t>
            </w:r>
          </w:p>
          <w:p w14:paraId="366A1F37" w14:textId="77777777" w:rsidR="00FD7803" w:rsidRPr="0037454E" w:rsidRDefault="00FD7803" w:rsidP="00A11860">
            <w:pPr>
              <w:rPr>
                <w:sz w:val="20"/>
                <w:szCs w:val="20"/>
              </w:rPr>
            </w:pPr>
          </w:p>
        </w:tc>
      </w:tr>
      <w:tr w:rsidR="00FD7803" w14:paraId="4917023C" w14:textId="77777777" w:rsidTr="00A11860">
        <w:trPr>
          <w:trHeight w:val="823"/>
        </w:trPr>
        <w:tc>
          <w:tcPr>
            <w:tcW w:w="9257" w:type="dxa"/>
          </w:tcPr>
          <w:p w14:paraId="42F14471" w14:textId="77777777" w:rsidR="00FD7803" w:rsidRPr="0037454E" w:rsidRDefault="00FD7803" w:rsidP="00A11860">
            <w:pPr>
              <w:rPr>
                <w:sz w:val="20"/>
                <w:szCs w:val="20"/>
              </w:rPr>
            </w:pPr>
            <w:r w:rsidRPr="0037454E">
              <w:rPr>
                <w:sz w:val="20"/>
                <w:szCs w:val="20"/>
              </w:rPr>
              <w:t>Sosialt: (fungering i grupper, samspill, overganger, relasjon til lærer)</w:t>
            </w:r>
          </w:p>
          <w:p w14:paraId="3CDB6DFB" w14:textId="77777777" w:rsidR="00FD7803" w:rsidRPr="0037454E" w:rsidRDefault="00FD7803" w:rsidP="00A11860">
            <w:pPr>
              <w:rPr>
                <w:sz w:val="20"/>
                <w:szCs w:val="20"/>
              </w:rPr>
            </w:pPr>
          </w:p>
        </w:tc>
      </w:tr>
      <w:tr w:rsidR="00FD7803" w14:paraId="663D9668" w14:textId="77777777" w:rsidTr="00A11860">
        <w:trPr>
          <w:trHeight w:val="800"/>
        </w:trPr>
        <w:tc>
          <w:tcPr>
            <w:tcW w:w="9257" w:type="dxa"/>
          </w:tcPr>
          <w:p w14:paraId="12BD9FA7" w14:textId="77777777" w:rsidR="00FD7803" w:rsidRPr="0037454E" w:rsidRDefault="00FD7803" w:rsidP="00A11860">
            <w:pPr>
              <w:rPr>
                <w:sz w:val="20"/>
                <w:szCs w:val="20"/>
              </w:rPr>
            </w:pPr>
            <w:r w:rsidRPr="0037454E">
              <w:rPr>
                <w:sz w:val="20"/>
                <w:szCs w:val="20"/>
              </w:rPr>
              <w:t>Fysisk og motorisk: (grovmotorikk, finmotorikk, øye-hånd koordinering, aktivitetsnivå)</w:t>
            </w:r>
          </w:p>
          <w:p w14:paraId="0FA273B5" w14:textId="77777777" w:rsidR="00FD7803" w:rsidRPr="0037454E" w:rsidRDefault="00FD7803" w:rsidP="00A11860">
            <w:pPr>
              <w:rPr>
                <w:sz w:val="20"/>
                <w:szCs w:val="20"/>
              </w:rPr>
            </w:pPr>
          </w:p>
        </w:tc>
      </w:tr>
      <w:tr w:rsidR="00FD7803" w14:paraId="304C5C6A" w14:textId="77777777" w:rsidTr="00A11860">
        <w:trPr>
          <w:trHeight w:val="823"/>
        </w:trPr>
        <w:tc>
          <w:tcPr>
            <w:tcW w:w="9257" w:type="dxa"/>
          </w:tcPr>
          <w:p w14:paraId="63C001B3" w14:textId="77777777" w:rsidR="00FD7803" w:rsidRPr="0037454E" w:rsidRDefault="00FD7803" w:rsidP="00A11860">
            <w:pPr>
              <w:rPr>
                <w:sz w:val="20"/>
                <w:szCs w:val="20"/>
              </w:rPr>
            </w:pPr>
            <w:r w:rsidRPr="0037454E">
              <w:rPr>
                <w:sz w:val="20"/>
                <w:szCs w:val="20"/>
              </w:rPr>
              <w:t>Konsentrasjon og oppmerksomhet: (motivasjon, konsentrasjon, utholdenhet, selvstendighet)</w:t>
            </w:r>
          </w:p>
          <w:p w14:paraId="580E1BC6" w14:textId="77777777" w:rsidR="00FD7803" w:rsidRPr="0037454E" w:rsidRDefault="00FD7803" w:rsidP="00A11860">
            <w:pPr>
              <w:rPr>
                <w:sz w:val="20"/>
                <w:szCs w:val="20"/>
              </w:rPr>
            </w:pPr>
          </w:p>
        </w:tc>
      </w:tr>
      <w:tr w:rsidR="00FD7803" w14:paraId="54ABC034" w14:textId="77777777" w:rsidTr="00A11860">
        <w:trPr>
          <w:trHeight w:val="1032"/>
        </w:trPr>
        <w:tc>
          <w:tcPr>
            <w:tcW w:w="9257" w:type="dxa"/>
          </w:tcPr>
          <w:p w14:paraId="7C820E0B" w14:textId="77777777" w:rsidR="00FD7803" w:rsidRPr="0037454E" w:rsidRDefault="00FD7803" w:rsidP="00A11860">
            <w:pPr>
              <w:rPr>
                <w:sz w:val="20"/>
                <w:szCs w:val="20"/>
              </w:rPr>
            </w:pPr>
            <w:r w:rsidRPr="0037454E">
              <w:rPr>
                <w:sz w:val="20"/>
                <w:szCs w:val="20"/>
              </w:rPr>
              <w:t xml:space="preserve">Beskriv elevens sterke sider: </w:t>
            </w:r>
          </w:p>
          <w:p w14:paraId="2461BD66" w14:textId="77777777" w:rsidR="00FD7803" w:rsidRPr="0037454E" w:rsidRDefault="00FD7803" w:rsidP="00A11860">
            <w:pPr>
              <w:rPr>
                <w:sz w:val="20"/>
                <w:szCs w:val="20"/>
              </w:rPr>
            </w:pPr>
          </w:p>
        </w:tc>
      </w:tr>
    </w:tbl>
    <w:p w14:paraId="5BF97609" w14:textId="77777777" w:rsidR="00FD7803" w:rsidRPr="008A3749" w:rsidRDefault="00FD7803" w:rsidP="007B3CFB">
      <w:pPr>
        <w:pStyle w:val="Overskrift3"/>
        <w:rPr>
          <w:color w:val="833C0B" w:themeColor="accent2" w:themeShade="80"/>
        </w:rPr>
      </w:pPr>
      <w:r w:rsidRPr="008A3749">
        <w:rPr>
          <w:color w:val="833C0B" w:themeColor="accent2" w:themeShade="80"/>
        </w:rPr>
        <w:t>SAMARBEID RUNDT ELEVEN: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7803" w14:paraId="3FFEBA9A" w14:textId="77777777" w:rsidTr="00A11860">
        <w:trPr>
          <w:trHeight w:val="1154"/>
        </w:trPr>
        <w:tc>
          <w:tcPr>
            <w:tcW w:w="9062" w:type="dxa"/>
          </w:tcPr>
          <w:p w14:paraId="202C9C14" w14:textId="77777777" w:rsidR="00FD7803" w:rsidRPr="0037454E" w:rsidRDefault="00FD7803" w:rsidP="00A11860">
            <w:pPr>
              <w:spacing w:line="360" w:lineRule="auto"/>
              <w:rPr>
                <w:sz w:val="20"/>
                <w:szCs w:val="20"/>
              </w:rPr>
            </w:pPr>
            <w:r w:rsidRPr="0037454E">
              <w:rPr>
                <w:sz w:val="20"/>
                <w:szCs w:val="20"/>
              </w:rPr>
              <w:t xml:space="preserve">Har det vært møter med samarbeidspartnere rundt barnet? </w:t>
            </w:r>
          </w:p>
          <w:p w14:paraId="6A6C7F42" w14:textId="77777777" w:rsidR="00FD7803" w:rsidRPr="0037454E" w:rsidRDefault="00FD7803" w:rsidP="00A1186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h</w:t>
            </w:r>
            <w:r w:rsidRPr="0037454E">
              <w:rPr>
                <w:sz w:val="20"/>
                <w:szCs w:val="20"/>
              </w:rPr>
              <w:t>vem:</w:t>
            </w:r>
          </w:p>
          <w:p w14:paraId="5F5AF891" w14:textId="77777777" w:rsidR="00FD7803" w:rsidRPr="0037454E" w:rsidRDefault="00FD7803" w:rsidP="00A11860">
            <w:pPr>
              <w:rPr>
                <w:sz w:val="20"/>
                <w:szCs w:val="20"/>
              </w:rPr>
            </w:pPr>
          </w:p>
        </w:tc>
      </w:tr>
      <w:tr w:rsidR="00FD7803" w14:paraId="59C4A04C" w14:textId="77777777" w:rsidTr="00A11860">
        <w:trPr>
          <w:trHeight w:val="1013"/>
        </w:trPr>
        <w:tc>
          <w:tcPr>
            <w:tcW w:w="9062" w:type="dxa"/>
          </w:tcPr>
          <w:p w14:paraId="2A497D50" w14:textId="77777777" w:rsidR="00FD7803" w:rsidRPr="0037454E" w:rsidRDefault="00FD7803" w:rsidP="00A11860">
            <w:pPr>
              <w:spacing w:line="360" w:lineRule="auto"/>
              <w:rPr>
                <w:sz w:val="20"/>
                <w:szCs w:val="20"/>
              </w:rPr>
            </w:pPr>
            <w:r w:rsidRPr="0037454E">
              <w:rPr>
                <w:sz w:val="20"/>
                <w:szCs w:val="20"/>
              </w:rPr>
              <w:t>Hensikt med møtene:</w:t>
            </w:r>
          </w:p>
          <w:p w14:paraId="605937F5" w14:textId="77777777" w:rsidR="00FD7803" w:rsidRPr="0037454E" w:rsidRDefault="00FD7803" w:rsidP="00A1186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4BD7E7B" w14:textId="09E0F79A" w:rsidR="00EE07A7" w:rsidRPr="008A3749" w:rsidRDefault="00542940" w:rsidP="007B3CFB">
      <w:pPr>
        <w:pStyle w:val="Overskrift3"/>
        <w:rPr>
          <w:color w:val="833C0B" w:themeColor="accent2" w:themeShade="80"/>
        </w:rPr>
      </w:pPr>
      <w:r w:rsidRPr="008A3749">
        <w:rPr>
          <w:color w:val="833C0B" w:themeColor="accent2" w:themeShade="80"/>
        </w:rPr>
        <w:t>SKOLENS SAMLEDE VURDERING AV ELEVENS UTBYTTE AV OPPLÆINGSTILBUDET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15CA5" w14:paraId="7141C9EC" w14:textId="77777777" w:rsidTr="007B3CFB">
        <w:trPr>
          <w:trHeight w:val="2001"/>
        </w:trPr>
        <w:tc>
          <w:tcPr>
            <w:tcW w:w="9067" w:type="dxa"/>
          </w:tcPr>
          <w:p w14:paraId="7141C9E2" w14:textId="77519C48" w:rsidR="00115CA5" w:rsidRPr="00261DF6" w:rsidRDefault="00115CA5" w:rsidP="001E037A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261DF6">
              <w:rPr>
                <w:sz w:val="20"/>
                <w:szCs w:val="20"/>
              </w:rPr>
              <w:t>Områder der eleven vurderes å ha tilfredsstillende utbytte av det ordinære opplæringstilbudet:</w:t>
            </w:r>
          </w:p>
          <w:p w14:paraId="7141C9E3" w14:textId="77777777" w:rsidR="00115CA5" w:rsidRPr="00261DF6" w:rsidRDefault="00115CA5" w:rsidP="001E037A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7141C9E4" w14:textId="77777777" w:rsidR="00115CA5" w:rsidRDefault="00115CA5" w:rsidP="001E037A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7141C9E5" w14:textId="77777777" w:rsidR="00115CA5" w:rsidRDefault="00115CA5" w:rsidP="001E037A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7141C9E6" w14:textId="77777777" w:rsidR="00115CA5" w:rsidRDefault="00115CA5" w:rsidP="001E037A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7141C9E7" w14:textId="77777777" w:rsidR="00115CA5" w:rsidRDefault="00115CA5" w:rsidP="001E037A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7141C9EB" w14:textId="77777777" w:rsidR="00115CA5" w:rsidRPr="00261DF6" w:rsidRDefault="00115CA5" w:rsidP="001E037A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</w:tc>
      </w:tr>
      <w:tr w:rsidR="00115CA5" w14:paraId="7141C9F9" w14:textId="77777777" w:rsidTr="007B3CFB">
        <w:trPr>
          <w:trHeight w:val="2157"/>
        </w:trPr>
        <w:tc>
          <w:tcPr>
            <w:tcW w:w="9067" w:type="dxa"/>
          </w:tcPr>
          <w:p w14:paraId="3A10FC0D" w14:textId="10E57D41" w:rsidR="00115CA5" w:rsidRPr="003A7432" w:rsidRDefault="00115CA5" w:rsidP="001E037A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261DF6">
              <w:rPr>
                <w:sz w:val="20"/>
                <w:szCs w:val="20"/>
              </w:rPr>
              <w:t xml:space="preserve">Områder der eleven vurderes å ikke ha tilfredsstillende utbytte av det ordinære opplæringstilbudet, </w:t>
            </w:r>
            <w:r w:rsidRPr="000E6103">
              <w:rPr>
                <w:sz w:val="20"/>
                <w:szCs w:val="20"/>
              </w:rPr>
              <w:t>og hva tilsvarer dette i avvik i kompetansemål:</w:t>
            </w:r>
          </w:p>
          <w:p w14:paraId="7141C9F4" w14:textId="77777777" w:rsidR="00115CA5" w:rsidRDefault="00115CA5" w:rsidP="001E037A">
            <w:pPr>
              <w:tabs>
                <w:tab w:val="left" w:pos="8226"/>
              </w:tabs>
              <w:rPr>
                <w:color w:val="FF0000"/>
                <w:sz w:val="20"/>
                <w:szCs w:val="20"/>
              </w:rPr>
            </w:pPr>
          </w:p>
          <w:p w14:paraId="7141C9F5" w14:textId="77777777" w:rsidR="00115CA5" w:rsidRDefault="00115CA5" w:rsidP="001E037A">
            <w:pPr>
              <w:tabs>
                <w:tab w:val="left" w:pos="8226"/>
              </w:tabs>
              <w:rPr>
                <w:color w:val="FF0000"/>
                <w:sz w:val="20"/>
                <w:szCs w:val="20"/>
              </w:rPr>
            </w:pPr>
          </w:p>
          <w:p w14:paraId="7141C9F6" w14:textId="77777777" w:rsidR="00115CA5" w:rsidRDefault="00115CA5" w:rsidP="001E037A">
            <w:pPr>
              <w:tabs>
                <w:tab w:val="left" w:pos="8226"/>
              </w:tabs>
              <w:rPr>
                <w:color w:val="FF0000"/>
                <w:sz w:val="20"/>
                <w:szCs w:val="20"/>
              </w:rPr>
            </w:pPr>
          </w:p>
          <w:p w14:paraId="7141C9F7" w14:textId="77777777" w:rsidR="00115CA5" w:rsidRDefault="00115CA5" w:rsidP="001E037A">
            <w:pPr>
              <w:tabs>
                <w:tab w:val="left" w:pos="8226"/>
              </w:tabs>
              <w:rPr>
                <w:color w:val="FF0000"/>
                <w:sz w:val="20"/>
                <w:szCs w:val="20"/>
              </w:rPr>
            </w:pPr>
          </w:p>
          <w:p w14:paraId="7141C9F8" w14:textId="77777777" w:rsidR="00115CA5" w:rsidRPr="00261DF6" w:rsidRDefault="00115CA5" w:rsidP="001E037A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</w:tc>
      </w:tr>
    </w:tbl>
    <w:p w14:paraId="7C378476" w14:textId="77777777" w:rsidR="009918DA" w:rsidRDefault="009918DA" w:rsidP="009918DA">
      <w:pPr>
        <w:tabs>
          <w:tab w:val="left" w:pos="8226"/>
        </w:tabs>
        <w:rPr>
          <w:b/>
          <w:sz w:val="20"/>
          <w:szCs w:val="20"/>
        </w:rPr>
      </w:pPr>
    </w:p>
    <w:p w14:paraId="7141CA30" w14:textId="77777777" w:rsidR="00325DB2" w:rsidRDefault="00325DB2" w:rsidP="00D858DA">
      <w:pPr>
        <w:tabs>
          <w:tab w:val="left" w:pos="8226"/>
        </w:tabs>
        <w:rPr>
          <w:b/>
          <w:sz w:val="20"/>
          <w:szCs w:val="20"/>
        </w:rPr>
      </w:pPr>
    </w:p>
    <w:sectPr w:rsidR="00325D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3C28" w14:textId="77777777" w:rsidR="00775C2D" w:rsidRDefault="00775C2D" w:rsidP="00E57725">
      <w:pPr>
        <w:spacing w:after="0" w:line="240" w:lineRule="auto"/>
      </w:pPr>
      <w:r>
        <w:separator/>
      </w:r>
    </w:p>
  </w:endnote>
  <w:endnote w:type="continuationSeparator" w:id="0">
    <w:p w14:paraId="5CECFCA0" w14:textId="77777777" w:rsidR="00775C2D" w:rsidRDefault="00775C2D" w:rsidP="00E5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103088"/>
      <w:docPartObj>
        <w:docPartGallery w:val="Page Numbers (Bottom of Page)"/>
        <w:docPartUnique/>
      </w:docPartObj>
    </w:sdtPr>
    <w:sdtEndPr/>
    <w:sdtContent>
      <w:p w14:paraId="7141CACA" w14:textId="77777777" w:rsidR="00E57725" w:rsidRDefault="00E5772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D86">
          <w:rPr>
            <w:noProof/>
          </w:rPr>
          <w:t>1</w:t>
        </w:r>
        <w:r>
          <w:fldChar w:fldCharType="end"/>
        </w:r>
      </w:p>
    </w:sdtContent>
  </w:sdt>
  <w:p w14:paraId="7141CACB" w14:textId="77777777" w:rsidR="00E57725" w:rsidRDefault="00E5772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4E76E" w14:textId="77777777" w:rsidR="00775C2D" w:rsidRDefault="00775C2D" w:rsidP="00E57725">
      <w:pPr>
        <w:spacing w:after="0" w:line="240" w:lineRule="auto"/>
      </w:pPr>
      <w:r>
        <w:separator/>
      </w:r>
    </w:p>
  </w:footnote>
  <w:footnote w:type="continuationSeparator" w:id="0">
    <w:p w14:paraId="6DAAD5B1" w14:textId="77777777" w:rsidR="00775C2D" w:rsidRDefault="00775C2D" w:rsidP="00E57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A70"/>
    <w:multiLevelType w:val="hybridMultilevel"/>
    <w:tmpl w:val="F87093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56077"/>
    <w:multiLevelType w:val="hybridMultilevel"/>
    <w:tmpl w:val="EE0AB4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25ED9"/>
    <w:multiLevelType w:val="hybridMultilevel"/>
    <w:tmpl w:val="1B38B1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267C7"/>
    <w:multiLevelType w:val="hybridMultilevel"/>
    <w:tmpl w:val="4DB21D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5936"/>
    <w:multiLevelType w:val="hybridMultilevel"/>
    <w:tmpl w:val="EE0AB4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53226">
    <w:abstractNumId w:val="3"/>
  </w:num>
  <w:num w:numId="2" w16cid:durableId="256259101">
    <w:abstractNumId w:val="0"/>
  </w:num>
  <w:num w:numId="3" w16cid:durableId="1526021329">
    <w:abstractNumId w:val="2"/>
  </w:num>
  <w:num w:numId="4" w16cid:durableId="1456754982">
    <w:abstractNumId w:val="4"/>
  </w:num>
  <w:num w:numId="5" w16cid:durableId="1860853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24"/>
    <w:rsid w:val="000055C2"/>
    <w:rsid w:val="00070AD2"/>
    <w:rsid w:val="000A1718"/>
    <w:rsid w:val="000E6103"/>
    <w:rsid w:val="00115CA5"/>
    <w:rsid w:val="00131C43"/>
    <w:rsid w:val="001B313D"/>
    <w:rsid w:val="001D1635"/>
    <w:rsid w:val="001E037A"/>
    <w:rsid w:val="001E0686"/>
    <w:rsid w:val="001E5B8D"/>
    <w:rsid w:val="00261DF6"/>
    <w:rsid w:val="002720E5"/>
    <w:rsid w:val="002847D8"/>
    <w:rsid w:val="002B1A56"/>
    <w:rsid w:val="00324B24"/>
    <w:rsid w:val="00325DB2"/>
    <w:rsid w:val="0034231B"/>
    <w:rsid w:val="00352EB0"/>
    <w:rsid w:val="003953E5"/>
    <w:rsid w:val="003A7432"/>
    <w:rsid w:val="003B727D"/>
    <w:rsid w:val="00456DAA"/>
    <w:rsid w:val="004A4D41"/>
    <w:rsid w:val="004B46D8"/>
    <w:rsid w:val="004B5A49"/>
    <w:rsid w:val="004C44B6"/>
    <w:rsid w:val="004C7CA1"/>
    <w:rsid w:val="004F0E10"/>
    <w:rsid w:val="0050300D"/>
    <w:rsid w:val="00542940"/>
    <w:rsid w:val="00597DE8"/>
    <w:rsid w:val="005E6262"/>
    <w:rsid w:val="005F46AE"/>
    <w:rsid w:val="006250E5"/>
    <w:rsid w:val="00642F4B"/>
    <w:rsid w:val="006A3869"/>
    <w:rsid w:val="006C2AFB"/>
    <w:rsid w:val="006E1385"/>
    <w:rsid w:val="006F37D6"/>
    <w:rsid w:val="00715C58"/>
    <w:rsid w:val="0076428B"/>
    <w:rsid w:val="00775C2D"/>
    <w:rsid w:val="0078372F"/>
    <w:rsid w:val="007A1CC9"/>
    <w:rsid w:val="007B3CFB"/>
    <w:rsid w:val="007E6350"/>
    <w:rsid w:val="00803B50"/>
    <w:rsid w:val="00850B6A"/>
    <w:rsid w:val="0085598D"/>
    <w:rsid w:val="008A3749"/>
    <w:rsid w:val="008C3731"/>
    <w:rsid w:val="008C7AE0"/>
    <w:rsid w:val="008D7BC8"/>
    <w:rsid w:val="008F553F"/>
    <w:rsid w:val="00945C55"/>
    <w:rsid w:val="00964529"/>
    <w:rsid w:val="009918DA"/>
    <w:rsid w:val="009D02E0"/>
    <w:rsid w:val="00A1265A"/>
    <w:rsid w:val="00A26A4B"/>
    <w:rsid w:val="00A531EA"/>
    <w:rsid w:val="00A77604"/>
    <w:rsid w:val="00AB306A"/>
    <w:rsid w:val="00AC7678"/>
    <w:rsid w:val="00AF0627"/>
    <w:rsid w:val="00B50D78"/>
    <w:rsid w:val="00B77ED8"/>
    <w:rsid w:val="00BC2E74"/>
    <w:rsid w:val="00BC51A5"/>
    <w:rsid w:val="00C05D33"/>
    <w:rsid w:val="00C535D7"/>
    <w:rsid w:val="00C778C7"/>
    <w:rsid w:val="00CA2D86"/>
    <w:rsid w:val="00CF533B"/>
    <w:rsid w:val="00CF6553"/>
    <w:rsid w:val="00D308A4"/>
    <w:rsid w:val="00D45299"/>
    <w:rsid w:val="00D54D0B"/>
    <w:rsid w:val="00D67611"/>
    <w:rsid w:val="00D707B8"/>
    <w:rsid w:val="00D72A54"/>
    <w:rsid w:val="00D76E5D"/>
    <w:rsid w:val="00D8442D"/>
    <w:rsid w:val="00D858DA"/>
    <w:rsid w:val="00DC4C78"/>
    <w:rsid w:val="00DC6ABF"/>
    <w:rsid w:val="00DD617D"/>
    <w:rsid w:val="00DF4268"/>
    <w:rsid w:val="00E106C9"/>
    <w:rsid w:val="00E548D7"/>
    <w:rsid w:val="00E57725"/>
    <w:rsid w:val="00E61AA9"/>
    <w:rsid w:val="00EC12D4"/>
    <w:rsid w:val="00EC28CA"/>
    <w:rsid w:val="00EE07A7"/>
    <w:rsid w:val="00F00501"/>
    <w:rsid w:val="00F05320"/>
    <w:rsid w:val="00F171EB"/>
    <w:rsid w:val="00F60E56"/>
    <w:rsid w:val="00F80EA5"/>
    <w:rsid w:val="00FC05B1"/>
    <w:rsid w:val="00FD7803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C88D"/>
  <w15:chartTrackingRefBased/>
  <w15:docId w15:val="{9B090E7D-5377-4C06-90D6-AB66416A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76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76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858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24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57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57725"/>
  </w:style>
  <w:style w:type="paragraph" w:styleId="Bunntekst">
    <w:name w:val="footer"/>
    <w:basedOn w:val="Normal"/>
    <w:link w:val="BunntekstTegn"/>
    <w:uiPriority w:val="99"/>
    <w:unhideWhenUsed/>
    <w:rsid w:val="00E57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57725"/>
  </w:style>
  <w:style w:type="paragraph" w:styleId="Listeavsnitt">
    <w:name w:val="List Paragraph"/>
    <w:basedOn w:val="Normal"/>
    <w:uiPriority w:val="34"/>
    <w:qFormat/>
    <w:rsid w:val="00325DB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76E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76E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858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3D077-AA24-4A91-AEE6-ABCB0994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568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Orkidé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Ravnum</dc:creator>
  <cp:keywords/>
  <dc:description/>
  <cp:lastModifiedBy>Vilde Lien</cp:lastModifiedBy>
  <cp:revision>26</cp:revision>
  <dcterms:created xsi:type="dcterms:W3CDTF">2022-04-01T09:03:00Z</dcterms:created>
  <dcterms:modified xsi:type="dcterms:W3CDTF">2023-03-14T08:59:00Z</dcterms:modified>
</cp:coreProperties>
</file>